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61E4D871" w:rsidR="000D1FCD" w:rsidRDefault="00D822DF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0DB27C55">
            <wp:simplePos x="0" y="0"/>
            <wp:positionH relativeFrom="column">
              <wp:posOffset>-99695</wp:posOffset>
            </wp:positionH>
            <wp:positionV relativeFrom="paragraph">
              <wp:posOffset>981710</wp:posOffset>
            </wp:positionV>
            <wp:extent cx="1872615" cy="532511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5325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049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235059EB">
                <wp:simplePos x="0" y="0"/>
                <wp:positionH relativeFrom="column">
                  <wp:posOffset>2174240</wp:posOffset>
                </wp:positionH>
                <wp:positionV relativeFrom="paragraph">
                  <wp:posOffset>5484495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8CA25" id="Rettangolo 13" o:spid="_x0000_s1026" style="position:absolute;margin-left:171.2pt;margin-top:431.8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" fillcolor="#ddb7b7" strokecolor="#ddb7b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59E05C94" w:rsidR="005D45E1" w:rsidRPr="00C40DC0" w:rsidRDefault="00D822DF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ROSATO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FENICO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B8EE94E" w14:textId="7DB9D21D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822DF">
                              <w:rPr>
                                <w:rFonts w:ascii="Cambria" w:hAnsi="Cambria"/>
                              </w:rPr>
                              <w:t>Nero d’Avola 100%</w:t>
                            </w:r>
                          </w:p>
                          <w:p w14:paraId="149942E2" w14:textId="12C51F78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B4CCE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56A7A101" w14:textId="6C3B8727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B4CCE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D89972" w14:textId="107113EA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</w:t>
                            </w: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/l: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5,0</w:t>
                            </w:r>
                          </w:p>
                          <w:p w14:paraId="4B83B4CE" w14:textId="4CA56841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5,6</w:t>
                            </w:r>
                          </w:p>
                          <w:p w14:paraId="16BC2F8F" w14:textId="4A97FF9C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4C7949EE" w14:textId="3AA2C28B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9F79C2" w:rsidRPr="0094684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  <w:bCs/>
                              </w:rPr>
                              <w:t>Vigneti situati nella provincia di Trapani</w:t>
                            </w:r>
                            <w:r w:rsidR="009F79C2" w:rsidRPr="0094684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64160627" w14:textId="5443FA51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38F167F" w14:textId="77777777" w:rsidR="005D45E1" w:rsidRPr="00946849" w:rsidRDefault="005D45E1"/>
                          <w:p w14:paraId="335EF7F4" w14:textId="56970B0D" w:rsidR="002A7550" w:rsidRPr="00946849" w:rsidRDefault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5D5B221B" w14:textId="77777777" w:rsidR="002A7550" w:rsidRPr="00946849" w:rsidRDefault="002A7550" w:rsidP="002A7550">
                            <w:pPr>
                              <w:spacing w:after="40"/>
                            </w:pPr>
                          </w:p>
                          <w:p w14:paraId="569B03D2" w14:textId="48967F69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E7F21">
                              <w:rPr>
                                <w:rFonts w:ascii="Cambria" w:hAnsi="Cambria"/>
                              </w:rPr>
                              <w:t>Brevissima m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acerazione del</w:t>
                            </w:r>
                            <w:r w:rsidR="001E7F21">
                              <w:rPr>
                                <w:rFonts w:ascii="Cambria" w:hAnsi="Cambria"/>
                              </w:rPr>
                              <w:t xml:space="preserve">le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 xml:space="preserve">bucce </w:t>
                            </w:r>
                            <w:r w:rsidR="001E7F21">
                              <w:rPr>
                                <w:rFonts w:ascii="Cambria" w:hAnsi="Cambria"/>
                              </w:rPr>
                              <w:t xml:space="preserve">sul mosto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a 0°, poi separazione e fermentazione a temperatura controllata</w:t>
                            </w:r>
                          </w:p>
                          <w:p w14:paraId="13EE6A08" w14:textId="6864081D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3C66671C" w14:textId="4723F78D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946849" w:rsidRPr="00946849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55BDD3AD" w14:textId="6F7B4928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62405">
                              <w:rPr>
                                <w:rFonts w:ascii="Cambria" w:hAnsi="Cambria"/>
                              </w:rPr>
                              <w:t>R</w:t>
                            </w:r>
                            <w:r w:rsidR="001E7F21">
                              <w:rPr>
                                <w:rFonts w:ascii="Cambria" w:hAnsi="Cambria"/>
                              </w:rPr>
                              <w:t>osato tenue e brillante</w:t>
                            </w:r>
                          </w:p>
                          <w:p w14:paraId="6E6E8211" w14:textId="597D7CBB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822DF">
                              <w:rPr>
                                <w:rFonts w:ascii="Cambria" w:hAnsi="Cambria"/>
                              </w:rPr>
                              <w:t xml:space="preserve">Fresco con sentori di anguria e ciliegia </w:t>
                            </w:r>
                          </w:p>
                          <w:p w14:paraId="3E46A3BD" w14:textId="520A5AC8" w:rsidR="002A7550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9F79C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822DF">
                              <w:rPr>
                                <w:rFonts w:ascii="Cambria" w:hAnsi="Cambria"/>
                                <w:bCs/>
                              </w:rPr>
                              <w:t>Ben</w:t>
                            </w:r>
                            <w:r w:rsidR="009F79C2" w:rsidRPr="009F79C2">
                              <w:rPr>
                                <w:rFonts w:ascii="Cambria" w:hAnsi="Cambria"/>
                                <w:bCs/>
                              </w:rPr>
                              <w:t xml:space="preserve"> bilanciato e piacevole</w:t>
                            </w:r>
                            <w:r w:rsidR="009F79C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37045A49" w14:textId="77777777" w:rsidR="00A54178" w:rsidRPr="00330493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3D086714" w14:textId="0AAA7A38" w:rsidR="00A54178" w:rsidRPr="009F79C2" w:rsidRDefault="0033049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9F79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CC15A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OM</w:t>
                            </w:r>
                            <w:r w:rsidRPr="009F79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ICI</w:t>
                            </w:r>
                          </w:p>
                          <w:p w14:paraId="06674BD3" w14:textId="77777777" w:rsidR="00E5179D" w:rsidRPr="009F79C2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4FAA8FD0" w14:textId="3FDFB266" w:rsidR="00A54178" w:rsidRPr="009F79C2" w:rsidRDefault="00D822DF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Cs/>
                              </w:rPr>
                              <w:t>Ideale come aperitivo, ma esalta anche secondi piatti di pesce</w:t>
                            </w:r>
                            <w:r w:rsidR="009F79C2" w:rsidRPr="009F79C2">
                              <w:rPr>
                                <w:rFonts w:ascii="Cambria" w:hAnsi="Cambria"/>
                                <w:bCs/>
                              </w:rPr>
                              <w:t>.</w:t>
                            </w:r>
                          </w:p>
                          <w:p w14:paraId="22812BE3" w14:textId="35150DE8" w:rsidR="009F79C2" w:rsidRPr="009F79C2" w:rsidRDefault="009F79C2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9F79C2">
                              <w:rPr>
                                <w:rFonts w:ascii="Cambria" w:hAnsi="Cambria"/>
                                <w:bCs/>
                              </w:rPr>
                              <w:t xml:space="preserve">Temperatura di servizio </w:t>
                            </w:r>
                            <w:r w:rsidR="00D822DF">
                              <w:rPr>
                                <w:rFonts w:ascii="Cambria" w:hAnsi="Cambria"/>
                                <w:bCs/>
                              </w:rPr>
                              <w:t>10</w:t>
                            </w:r>
                            <w:r w:rsidRPr="009F79C2">
                              <w:rPr>
                                <w:rFonts w:ascii="Cambria" w:hAnsi="Cambria"/>
                                <w:bCs/>
                              </w:rPr>
                              <w:t>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59E05C94" w:rsidR="005D45E1" w:rsidRPr="00C40DC0" w:rsidRDefault="00D822DF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ROSATO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FENICO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5B8EE94E" w14:textId="7DB9D21D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822DF">
                        <w:rPr>
                          <w:rFonts w:ascii="Cambria" w:hAnsi="Cambria"/>
                        </w:rPr>
                        <w:t>Nero d’Avola 100%</w:t>
                      </w:r>
                    </w:p>
                    <w:p w14:paraId="149942E2" w14:textId="12C51F78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F79C2">
                        <w:rPr>
                          <w:rFonts w:ascii="Cambria" w:hAnsi="Cambria"/>
                        </w:rPr>
                        <w:t>1</w:t>
                      </w:r>
                      <w:r w:rsidR="00BB4CCE">
                        <w:rPr>
                          <w:rFonts w:ascii="Cambria" w:hAnsi="Cambria"/>
                        </w:rPr>
                        <w:t>2</w:t>
                      </w:r>
                    </w:p>
                    <w:p w14:paraId="56A7A101" w14:textId="6C3B8727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F79C2">
                        <w:rPr>
                          <w:rFonts w:ascii="Cambria" w:hAnsi="Cambria"/>
                        </w:rPr>
                        <w:t>202</w:t>
                      </w:r>
                      <w:r w:rsidR="00BB4CCE">
                        <w:rPr>
                          <w:rFonts w:ascii="Cambria" w:hAnsi="Cambria"/>
                        </w:rPr>
                        <w:t>5</w:t>
                      </w:r>
                    </w:p>
                    <w:p w14:paraId="77D89972" w14:textId="107113EA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</w:t>
                      </w:r>
                      <w:r w:rsidRPr="00946849">
                        <w:rPr>
                          <w:rFonts w:ascii="Cambria" w:hAnsi="Cambria"/>
                          <w:b/>
                        </w:rPr>
                        <w:t>/l:</w:t>
                      </w:r>
                      <w:r w:rsidRPr="00946849">
                        <w:rPr>
                          <w:rFonts w:ascii="Cambria" w:hAnsi="Cambria"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</w:rPr>
                        <w:t>5,0</w:t>
                      </w:r>
                    </w:p>
                    <w:p w14:paraId="4B83B4CE" w14:textId="4CA56841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946849">
                        <w:rPr>
                          <w:rFonts w:ascii="Cambria" w:hAnsi="Cambria"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</w:rPr>
                        <w:t>5,6</w:t>
                      </w:r>
                    </w:p>
                    <w:p w14:paraId="16BC2F8F" w14:textId="4A97FF9C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946849">
                        <w:rPr>
                          <w:rFonts w:ascii="Cambria" w:hAnsi="Cambria"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</w:rPr>
                        <w:t>Sicilia</w:t>
                      </w:r>
                    </w:p>
                    <w:p w14:paraId="4C7949EE" w14:textId="3AA2C28B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9F79C2" w:rsidRPr="0094684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  <w:bCs/>
                        </w:rPr>
                        <w:t>Vigneti situati nella provincia di Trapani</w:t>
                      </w:r>
                      <w:r w:rsidR="009F79C2" w:rsidRPr="0094684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64160627" w14:textId="5443FA51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946849">
                        <w:rPr>
                          <w:rFonts w:ascii="Cambria" w:hAnsi="Cambria"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</w:rPr>
                        <w:t>750ml</w:t>
                      </w:r>
                    </w:p>
                    <w:p w14:paraId="538F167F" w14:textId="77777777" w:rsidR="005D45E1" w:rsidRPr="00946849" w:rsidRDefault="005D45E1"/>
                    <w:p w14:paraId="335EF7F4" w14:textId="56970B0D" w:rsidR="002A7550" w:rsidRPr="00946849" w:rsidRDefault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5D5B221B" w14:textId="77777777" w:rsidR="002A7550" w:rsidRPr="00946849" w:rsidRDefault="002A7550" w:rsidP="002A7550">
                      <w:pPr>
                        <w:spacing w:after="40"/>
                      </w:pPr>
                    </w:p>
                    <w:p w14:paraId="569B03D2" w14:textId="48967F69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946849">
                        <w:rPr>
                          <w:rFonts w:ascii="Cambria" w:hAnsi="Cambria"/>
                        </w:rPr>
                        <w:t xml:space="preserve">: </w:t>
                      </w:r>
                      <w:r w:rsidR="001E7F21">
                        <w:rPr>
                          <w:rFonts w:ascii="Cambria" w:hAnsi="Cambria"/>
                        </w:rPr>
                        <w:t>Brevissima m</w:t>
                      </w:r>
                      <w:r w:rsidR="009F79C2" w:rsidRPr="00946849">
                        <w:rPr>
                          <w:rFonts w:ascii="Cambria" w:hAnsi="Cambria"/>
                        </w:rPr>
                        <w:t>acerazione del</w:t>
                      </w:r>
                      <w:r w:rsidR="001E7F21">
                        <w:rPr>
                          <w:rFonts w:ascii="Cambria" w:hAnsi="Cambria"/>
                        </w:rPr>
                        <w:t xml:space="preserve">le </w:t>
                      </w:r>
                      <w:r w:rsidR="009F79C2" w:rsidRPr="00946849">
                        <w:rPr>
                          <w:rFonts w:ascii="Cambria" w:hAnsi="Cambria"/>
                        </w:rPr>
                        <w:t xml:space="preserve">bucce </w:t>
                      </w:r>
                      <w:r w:rsidR="001E7F21">
                        <w:rPr>
                          <w:rFonts w:ascii="Cambria" w:hAnsi="Cambria"/>
                        </w:rPr>
                        <w:t xml:space="preserve">sul mosto </w:t>
                      </w:r>
                      <w:r w:rsidR="009F79C2" w:rsidRPr="00946849">
                        <w:rPr>
                          <w:rFonts w:ascii="Cambria" w:hAnsi="Cambria"/>
                        </w:rPr>
                        <w:t>a 0°, poi separazione e fermentazione a temperatura controllata</w:t>
                      </w:r>
                    </w:p>
                    <w:p w14:paraId="13EE6A08" w14:textId="6864081D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Pr="00946849">
                        <w:rPr>
                          <w:rFonts w:ascii="Cambria" w:hAnsi="Cambria"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3C66671C" w14:textId="4723F78D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 w:rsidRPr="00946849">
                        <w:rPr>
                          <w:rFonts w:ascii="Cambria" w:hAnsi="Cambria"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</w:rPr>
                        <w:t>1</w:t>
                      </w:r>
                      <w:r w:rsidR="00946849" w:rsidRPr="00946849">
                        <w:rPr>
                          <w:rFonts w:ascii="Cambria" w:hAnsi="Cambria"/>
                        </w:rPr>
                        <w:t>2</w:t>
                      </w:r>
                      <w:r w:rsidR="009F79C2" w:rsidRPr="00946849">
                        <w:rPr>
                          <w:rFonts w:ascii="Cambria" w:hAnsi="Cambria"/>
                        </w:rPr>
                        <w:t>000kg</w:t>
                      </w:r>
                    </w:p>
                    <w:p w14:paraId="55BDD3AD" w14:textId="6F7B4928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62405">
                        <w:rPr>
                          <w:rFonts w:ascii="Cambria" w:hAnsi="Cambria"/>
                        </w:rPr>
                        <w:t>R</w:t>
                      </w:r>
                      <w:r w:rsidR="001E7F21">
                        <w:rPr>
                          <w:rFonts w:ascii="Cambria" w:hAnsi="Cambria"/>
                        </w:rPr>
                        <w:t>osato tenue e brillante</w:t>
                      </w:r>
                    </w:p>
                    <w:p w14:paraId="6E6E8211" w14:textId="597D7CBB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D822DF">
                        <w:rPr>
                          <w:rFonts w:ascii="Cambria" w:hAnsi="Cambria"/>
                        </w:rPr>
                        <w:t xml:space="preserve">Fresco con sentori di anguria e ciliegia </w:t>
                      </w:r>
                    </w:p>
                    <w:p w14:paraId="3E46A3BD" w14:textId="520A5AC8" w:rsidR="002A7550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9F79C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822DF">
                        <w:rPr>
                          <w:rFonts w:ascii="Cambria" w:hAnsi="Cambria"/>
                          <w:bCs/>
                        </w:rPr>
                        <w:t>Ben</w:t>
                      </w:r>
                      <w:r w:rsidR="009F79C2" w:rsidRPr="009F79C2">
                        <w:rPr>
                          <w:rFonts w:ascii="Cambria" w:hAnsi="Cambria"/>
                          <w:bCs/>
                        </w:rPr>
                        <w:t xml:space="preserve"> bilanciato e piacevole</w:t>
                      </w:r>
                      <w:r w:rsidR="009F79C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37045A49" w14:textId="77777777" w:rsidR="00A54178" w:rsidRPr="00330493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3D086714" w14:textId="0AAA7A38" w:rsidR="00A54178" w:rsidRPr="009F79C2" w:rsidRDefault="0033049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9F79C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CC15A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OM</w:t>
                      </w:r>
                      <w:r w:rsidRPr="009F79C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ICI</w:t>
                      </w:r>
                    </w:p>
                    <w:p w14:paraId="06674BD3" w14:textId="77777777" w:rsidR="00E5179D" w:rsidRPr="009F79C2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4FAA8FD0" w14:textId="3FDFB266" w:rsidR="00A54178" w:rsidRPr="009F79C2" w:rsidRDefault="00D822DF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Cs/>
                        </w:rPr>
                        <w:t>Ideale come aperitivo, ma esalta anche secondi piatti di pesce</w:t>
                      </w:r>
                      <w:r w:rsidR="009F79C2" w:rsidRPr="009F79C2">
                        <w:rPr>
                          <w:rFonts w:ascii="Cambria" w:hAnsi="Cambria"/>
                          <w:bCs/>
                        </w:rPr>
                        <w:t>.</w:t>
                      </w:r>
                    </w:p>
                    <w:p w14:paraId="22812BE3" w14:textId="35150DE8" w:rsidR="009F79C2" w:rsidRPr="009F79C2" w:rsidRDefault="009F79C2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9F79C2">
                        <w:rPr>
                          <w:rFonts w:ascii="Cambria" w:hAnsi="Cambria"/>
                          <w:bCs/>
                        </w:rPr>
                        <w:t xml:space="preserve">Temperatura di servizio </w:t>
                      </w:r>
                      <w:r w:rsidR="00D822DF">
                        <w:rPr>
                          <w:rFonts w:ascii="Cambria" w:hAnsi="Cambria"/>
                          <w:bCs/>
                        </w:rPr>
                        <w:t>10</w:t>
                      </w:r>
                      <w:r w:rsidRPr="009F79C2">
                        <w:rPr>
                          <w:rFonts w:ascii="Cambria" w:hAnsi="Cambria"/>
                          <w:bCs/>
                        </w:rPr>
                        <w:t>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3F00686A">
            <wp:simplePos x="0" y="0"/>
            <wp:positionH relativeFrom="column">
              <wp:posOffset>109855</wp:posOffset>
            </wp:positionH>
            <wp:positionV relativeFrom="paragraph">
              <wp:posOffset>924560</wp:posOffset>
            </wp:positionV>
            <wp:extent cx="1871980" cy="532384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532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7309A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778C15D" w14:textId="77777777" w:rsidR="00A41ACB" w:rsidRPr="009F79C2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E9EEECB" w14:textId="4808D32D" w:rsidR="00DC25CD" w:rsidRPr="009F79C2" w:rsidRDefault="00632029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9F79C2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9F79C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9F79C2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9F79C2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10142B7C" w14:textId="705A1BDE" w:rsidR="00330493" w:rsidRPr="0091063F" w:rsidRDefault="00330493" w:rsidP="00330493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9F79C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9F79C2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D822DF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 w:rsidR="009F79C2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D822DF">
                              <w:rPr>
                                <w:rFonts w:ascii="Cambria" w:hAnsi="Cambria"/>
                                <w:highlight w:val="lightGray"/>
                              </w:rPr>
                              <w:t>06</w:t>
                            </w:r>
                            <w:r w:rsidR="009F79C2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0D4DC0E" w14:textId="54344A3F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D822DF">
                              <w:rPr>
                                <w:rFonts w:ascii="Cambria" w:hAnsi="Cambria"/>
                              </w:rPr>
                              <w:t>6343</w:t>
                            </w:r>
                          </w:p>
                          <w:p w14:paraId="310B0524" w14:textId="1677A36B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D822DF">
                              <w:rPr>
                                <w:rFonts w:ascii="Cambria" w:hAnsi="Cambria"/>
                                <w:highlight w:val="lightGray"/>
                              </w:rPr>
                              <w:t>6350</w:t>
                            </w:r>
                          </w:p>
                          <w:p w14:paraId="0ED0F9E4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020F6212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331EF88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4DBF0794" w14:textId="1D07725D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D822DF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4929B13" w14:textId="444B4339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9F79C2">
                              <w:rPr>
                                <w:rFonts w:ascii="Cambria" w:hAnsi="Cambria"/>
                              </w:rPr>
                              <w:t xml:space="preserve"> 10</w:t>
                            </w:r>
                            <w:r w:rsidR="00D822DF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753E75D" w14:textId="38B236E4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9F79C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D822DF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10</w:t>
                            </w:r>
                          </w:p>
                          <w:p w14:paraId="72093842" w14:textId="5C1AFB48" w:rsidR="00DC25CD" w:rsidRDefault="00330493" w:rsidP="00330493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9F79C2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D822DF">
                              <w:rPr>
                                <w:rFonts w:ascii="Cambria" w:hAnsi="Cambria"/>
                              </w:rPr>
                              <w:t>20</w:t>
                            </w:r>
                          </w:p>
                          <w:p w14:paraId="6E8F7AFB" w14:textId="77777777" w:rsidR="00330493" w:rsidRPr="00632029" w:rsidRDefault="00330493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6C03223" w14:textId="38109FF7" w:rsidR="00A41ACB" w:rsidRPr="00632029" w:rsidRDefault="0033049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2029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65053C9" w14:textId="5657D9EA" w:rsidR="00793088" w:rsidRPr="00CC15AF" w:rsidRDefault="00330493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CC15AF"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CC15AF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02AB3584" w14:textId="67B5960F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C15AF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D822DF">
                              <w:rPr>
                                <w:rFonts w:ascii="Cambria" w:hAnsi="Cambria"/>
                                <w:lang w:val="en-GB"/>
                              </w:rPr>
                              <w:t>10.02.2025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0D7309A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778C15D" w14:textId="77777777" w:rsidR="00A41ACB" w:rsidRPr="009F79C2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1E9EEECB" w14:textId="4808D32D" w:rsidR="00DC25CD" w:rsidRPr="009F79C2" w:rsidRDefault="00632029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9F79C2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9F79C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9F79C2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9F79C2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10142B7C" w14:textId="705A1BDE" w:rsidR="00330493" w:rsidRPr="0091063F" w:rsidRDefault="00330493" w:rsidP="00330493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9F79C2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9F79C2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D822DF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 w:rsidR="009F79C2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D822DF">
                        <w:rPr>
                          <w:rFonts w:ascii="Cambria" w:hAnsi="Cambria"/>
                          <w:highlight w:val="lightGray"/>
                        </w:rPr>
                        <w:t>06</w:t>
                      </w:r>
                      <w:r w:rsidR="009F79C2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0D4DC0E" w14:textId="54344A3F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D822DF">
                        <w:rPr>
                          <w:rFonts w:ascii="Cambria" w:hAnsi="Cambria"/>
                        </w:rPr>
                        <w:t>6343</w:t>
                      </w:r>
                    </w:p>
                    <w:p w14:paraId="310B0524" w14:textId="1677A36B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D822DF">
                        <w:rPr>
                          <w:rFonts w:ascii="Cambria" w:hAnsi="Cambria"/>
                          <w:highlight w:val="lightGray"/>
                        </w:rPr>
                        <w:t>6350</w:t>
                      </w:r>
                    </w:p>
                    <w:p w14:paraId="0ED0F9E4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020F6212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331EF88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4DBF0794" w14:textId="1D07725D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D822DF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4929B13" w14:textId="444B4339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9F79C2">
                        <w:rPr>
                          <w:rFonts w:ascii="Cambria" w:hAnsi="Cambria"/>
                        </w:rPr>
                        <w:t xml:space="preserve"> 10</w:t>
                      </w:r>
                      <w:r w:rsidR="00D822DF">
                        <w:rPr>
                          <w:rFonts w:ascii="Cambria" w:hAnsi="Cambria"/>
                        </w:rPr>
                        <w:t>2</w:t>
                      </w:r>
                    </w:p>
                    <w:p w14:paraId="7753E75D" w14:textId="38B236E4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9F79C2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D822DF">
                        <w:rPr>
                          <w:rFonts w:ascii="Cambria" w:hAnsi="Cambria"/>
                          <w:highlight w:val="lightGray"/>
                        </w:rPr>
                        <w:t xml:space="preserve"> 10</w:t>
                      </w:r>
                    </w:p>
                    <w:p w14:paraId="72093842" w14:textId="5C1AFB48" w:rsidR="00DC25CD" w:rsidRDefault="00330493" w:rsidP="00330493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9F79C2">
                        <w:rPr>
                          <w:rFonts w:ascii="Cambria" w:hAnsi="Cambria"/>
                        </w:rPr>
                        <w:t>8</w:t>
                      </w:r>
                      <w:r w:rsidR="00D822DF">
                        <w:rPr>
                          <w:rFonts w:ascii="Cambria" w:hAnsi="Cambria"/>
                        </w:rPr>
                        <w:t>20</w:t>
                      </w:r>
                    </w:p>
                    <w:p w14:paraId="6E8F7AFB" w14:textId="77777777" w:rsidR="00330493" w:rsidRPr="00632029" w:rsidRDefault="00330493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6C03223" w14:textId="38109FF7" w:rsidR="00A41ACB" w:rsidRPr="00632029" w:rsidRDefault="0033049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2029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65053C9" w14:textId="5657D9EA" w:rsidR="00793088" w:rsidRPr="00CC15AF" w:rsidRDefault="00330493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CC15AF">
                        <w:rPr>
                          <w:rFonts w:ascii="Cambria" w:hAnsi="Cambria"/>
                        </w:rPr>
                        <w:t>OGM</w:t>
                      </w:r>
                      <w:r w:rsidR="00793088" w:rsidRPr="00CC15AF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02AB3584" w14:textId="67B5960F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CC15AF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D822DF">
                        <w:rPr>
                          <w:rFonts w:ascii="Cambria" w:hAnsi="Cambria"/>
                          <w:lang w:val="en-GB"/>
                        </w:rPr>
                        <w:t>10.02.2025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86490" w14:textId="77777777" w:rsidR="00025584" w:rsidRDefault="00025584" w:rsidP="005D45E1">
      <w:pPr>
        <w:spacing w:after="0" w:line="240" w:lineRule="auto"/>
      </w:pPr>
      <w:r>
        <w:separator/>
      </w:r>
    </w:p>
  </w:endnote>
  <w:endnote w:type="continuationSeparator" w:id="0">
    <w:p w14:paraId="6AE8A344" w14:textId="77777777" w:rsidR="00025584" w:rsidRDefault="0002558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336EA" w14:textId="77777777" w:rsidR="00725A3A" w:rsidRDefault="00725A3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F20C0C" w14:textId="77777777" w:rsidR="00725A3A" w:rsidRPr="00725A3A" w:rsidRDefault="00725A3A" w:rsidP="00725A3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25A3A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3C4D504" w14:textId="77777777" w:rsidR="00725A3A" w:rsidRPr="00725A3A" w:rsidRDefault="00725A3A" w:rsidP="00725A3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25A3A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25A3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25A3A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25A3A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12CDE2F" w14:textId="77777777" w:rsidR="00725A3A" w:rsidRPr="00725A3A" w:rsidRDefault="00725A3A" w:rsidP="00725A3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25A3A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3056E09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FF20C0C" w14:textId="77777777" w:rsidR="00725A3A" w:rsidRPr="00725A3A" w:rsidRDefault="00725A3A" w:rsidP="00725A3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25A3A">
                      <w:rPr>
                        <w:lang w:val="en-GB"/>
                      </w:rPr>
                      <w:t>Alibrianza srl - Camavin</w:t>
                    </w:r>
                  </w:p>
                  <w:p w14:paraId="53C4D504" w14:textId="77777777" w:rsidR="00725A3A" w:rsidRPr="00725A3A" w:rsidRDefault="00725A3A" w:rsidP="00725A3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25A3A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25A3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25A3A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25A3A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12CDE2F" w14:textId="77777777" w:rsidR="00725A3A" w:rsidRPr="00725A3A" w:rsidRDefault="00725A3A" w:rsidP="00725A3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25A3A">
                      <w:rPr>
                        <w:lang w:val="en-GB"/>
                      </w:rPr>
                      <w:t>Tel. +39 039 9202121</w:t>
                    </w:r>
                  </w:p>
                  <w:p w14:paraId="6CDEF1F6" w14:textId="3056E09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93307" w14:textId="77777777" w:rsidR="00725A3A" w:rsidRDefault="00725A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2CB2B" w14:textId="77777777" w:rsidR="00025584" w:rsidRDefault="00025584" w:rsidP="005D45E1">
      <w:pPr>
        <w:spacing w:after="0" w:line="240" w:lineRule="auto"/>
      </w:pPr>
      <w:r>
        <w:separator/>
      </w:r>
    </w:p>
  </w:footnote>
  <w:footnote w:type="continuationSeparator" w:id="0">
    <w:p w14:paraId="184E918C" w14:textId="77777777" w:rsidR="00025584" w:rsidRDefault="0002558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53C5F" w14:textId="77777777" w:rsidR="00725A3A" w:rsidRDefault="00725A3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7C39816E">
          <wp:simplePos x="0" y="0"/>
          <wp:positionH relativeFrom="margin">
            <wp:align>center</wp:align>
          </wp:positionH>
          <wp:positionV relativeFrom="paragraph">
            <wp:posOffset>-69215</wp:posOffset>
          </wp:positionV>
          <wp:extent cx="2035810" cy="1276350"/>
          <wp:effectExtent l="0" t="0" r="2540" b="0"/>
          <wp:wrapTight wrapText="bothSides">
            <wp:wrapPolygon edited="0">
              <wp:start x="6064" y="0"/>
              <wp:lineTo x="3840" y="10316"/>
              <wp:lineTo x="2425" y="15475"/>
              <wp:lineTo x="1617" y="15797"/>
              <wp:lineTo x="0" y="19343"/>
              <wp:lineTo x="0" y="21278"/>
              <wp:lineTo x="21425" y="21278"/>
              <wp:lineTo x="21425" y="17087"/>
              <wp:lineTo x="19404" y="15475"/>
              <wp:lineTo x="18393" y="10316"/>
              <wp:lineTo x="17585" y="5158"/>
              <wp:lineTo x="16574" y="0"/>
              <wp:lineTo x="6064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581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7B16" w14:textId="77777777" w:rsidR="00725A3A" w:rsidRDefault="00725A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5584"/>
    <w:rsid w:val="00032FC0"/>
    <w:rsid w:val="000541D7"/>
    <w:rsid w:val="000665F8"/>
    <w:rsid w:val="00075225"/>
    <w:rsid w:val="000A0996"/>
    <w:rsid w:val="000D1FCD"/>
    <w:rsid w:val="001106F8"/>
    <w:rsid w:val="0013015B"/>
    <w:rsid w:val="001723F8"/>
    <w:rsid w:val="001D434E"/>
    <w:rsid w:val="001D4A8D"/>
    <w:rsid w:val="001E7F21"/>
    <w:rsid w:val="001F3F53"/>
    <w:rsid w:val="001F7FDE"/>
    <w:rsid w:val="00200322"/>
    <w:rsid w:val="00211280"/>
    <w:rsid w:val="00257F1E"/>
    <w:rsid w:val="00272FD6"/>
    <w:rsid w:val="002A7550"/>
    <w:rsid w:val="003126F2"/>
    <w:rsid w:val="00330493"/>
    <w:rsid w:val="00372AE7"/>
    <w:rsid w:val="003909FE"/>
    <w:rsid w:val="00425FD5"/>
    <w:rsid w:val="00462405"/>
    <w:rsid w:val="00472DE8"/>
    <w:rsid w:val="00493867"/>
    <w:rsid w:val="004B1D59"/>
    <w:rsid w:val="004B56EE"/>
    <w:rsid w:val="0051476C"/>
    <w:rsid w:val="005539A9"/>
    <w:rsid w:val="00567035"/>
    <w:rsid w:val="005863C6"/>
    <w:rsid w:val="005C2732"/>
    <w:rsid w:val="005D45E1"/>
    <w:rsid w:val="005D5B75"/>
    <w:rsid w:val="00614C28"/>
    <w:rsid w:val="00621642"/>
    <w:rsid w:val="00630309"/>
    <w:rsid w:val="00632029"/>
    <w:rsid w:val="00692C9B"/>
    <w:rsid w:val="006B43F2"/>
    <w:rsid w:val="006B44BB"/>
    <w:rsid w:val="006E29C4"/>
    <w:rsid w:val="006F6E33"/>
    <w:rsid w:val="00725A3A"/>
    <w:rsid w:val="00734C1D"/>
    <w:rsid w:val="00793088"/>
    <w:rsid w:val="00866DFA"/>
    <w:rsid w:val="0088159F"/>
    <w:rsid w:val="008B354B"/>
    <w:rsid w:val="00914A5A"/>
    <w:rsid w:val="00946849"/>
    <w:rsid w:val="009F79C2"/>
    <w:rsid w:val="00A32C42"/>
    <w:rsid w:val="00A34EB4"/>
    <w:rsid w:val="00A41ACB"/>
    <w:rsid w:val="00A453D5"/>
    <w:rsid w:val="00A532C1"/>
    <w:rsid w:val="00A54178"/>
    <w:rsid w:val="00A73693"/>
    <w:rsid w:val="00A76F00"/>
    <w:rsid w:val="00B8101E"/>
    <w:rsid w:val="00B84EEF"/>
    <w:rsid w:val="00BB1A08"/>
    <w:rsid w:val="00BB4CCE"/>
    <w:rsid w:val="00BC3F79"/>
    <w:rsid w:val="00C24A1B"/>
    <w:rsid w:val="00C33B0A"/>
    <w:rsid w:val="00C40DC0"/>
    <w:rsid w:val="00C534A6"/>
    <w:rsid w:val="00CC15AF"/>
    <w:rsid w:val="00CC7D9B"/>
    <w:rsid w:val="00CD07D3"/>
    <w:rsid w:val="00CE2BF6"/>
    <w:rsid w:val="00CF3009"/>
    <w:rsid w:val="00CF5D68"/>
    <w:rsid w:val="00D16867"/>
    <w:rsid w:val="00D25303"/>
    <w:rsid w:val="00D822DF"/>
    <w:rsid w:val="00D83630"/>
    <w:rsid w:val="00DC25CD"/>
    <w:rsid w:val="00DD0B84"/>
    <w:rsid w:val="00DE1640"/>
    <w:rsid w:val="00E00306"/>
    <w:rsid w:val="00E04D76"/>
    <w:rsid w:val="00E277CA"/>
    <w:rsid w:val="00E5179D"/>
    <w:rsid w:val="00EB6EC9"/>
    <w:rsid w:val="00EE281D"/>
    <w:rsid w:val="00EF612B"/>
    <w:rsid w:val="00EF62AB"/>
    <w:rsid w:val="00F036C7"/>
    <w:rsid w:val="00F24C10"/>
    <w:rsid w:val="00F3463E"/>
    <w:rsid w:val="00F43AEA"/>
    <w:rsid w:val="00F57C6A"/>
    <w:rsid w:val="00F86F76"/>
    <w:rsid w:val="00FD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5A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25</cp:revision>
  <cp:lastPrinted>2025-03-12T15:11:00Z</cp:lastPrinted>
  <dcterms:created xsi:type="dcterms:W3CDTF">2023-12-21T10:46:00Z</dcterms:created>
  <dcterms:modified xsi:type="dcterms:W3CDTF">2026-10-19T08:44:00Z</dcterms:modified>
</cp:coreProperties>
</file>